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0D" w:rsidRDefault="009B3CB1" w:rsidP="006D5F22">
      <w:pPr>
        <w:ind w:firstLineChars="300" w:firstLine="1325"/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>“中国陶瓷艺术名家</w:t>
      </w:r>
      <w:r w:rsidR="00AB4C0D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44"/>
          <w:szCs w:val="44"/>
        </w:rPr>
        <w:t xml:space="preserve">”称号申请表    </w:t>
      </w:r>
      <w:r w:rsidR="00AB4C0D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24"/>
          <w:szCs w:val="24"/>
        </w:rPr>
        <w:t>表3</w:t>
      </w:r>
    </w:p>
    <w:p w:rsidR="00AB4C0D" w:rsidRDefault="00AB4C0D" w:rsidP="00AB4C0D">
      <w:pPr>
        <w:jc w:val="center"/>
        <w:rPr>
          <w:rFonts w:asciiTheme="majorEastAsia" w:eastAsiaTheme="majorEastAsia" w:hAnsiTheme="majorEastAsia" w:cstheme="majorEastAsia"/>
          <w:b/>
          <w:bCs/>
          <w:kern w:val="22"/>
          <w:position w:val="6"/>
        </w:rPr>
      </w:pP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4"/>
        <w:gridCol w:w="1186"/>
        <w:gridCol w:w="1007"/>
        <w:gridCol w:w="1463"/>
        <w:gridCol w:w="1669"/>
        <w:gridCol w:w="1142"/>
        <w:gridCol w:w="1491"/>
      </w:tblGrid>
      <w:tr w:rsidR="00AB4C0D" w:rsidTr="006939E9">
        <w:trPr>
          <w:trHeight w:val="658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1186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艺名</w:t>
            </w:r>
          </w:p>
        </w:tc>
        <w:tc>
          <w:tcPr>
            <w:tcW w:w="1463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658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1186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学历</w:t>
            </w:r>
          </w:p>
        </w:tc>
        <w:tc>
          <w:tcPr>
            <w:tcW w:w="1463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籍贯</w:t>
            </w:r>
          </w:p>
        </w:tc>
        <w:tc>
          <w:tcPr>
            <w:tcW w:w="1142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741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身份证号码</w:t>
            </w:r>
          </w:p>
        </w:tc>
        <w:tc>
          <w:tcPr>
            <w:tcW w:w="3656" w:type="dxa"/>
            <w:gridSpan w:val="3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民族</w:t>
            </w:r>
          </w:p>
        </w:tc>
        <w:tc>
          <w:tcPr>
            <w:tcW w:w="1142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602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工作单位</w:t>
            </w:r>
          </w:p>
        </w:tc>
        <w:tc>
          <w:tcPr>
            <w:tcW w:w="3656" w:type="dxa"/>
            <w:gridSpan w:val="3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QQ号码</w:t>
            </w:r>
          </w:p>
        </w:tc>
        <w:tc>
          <w:tcPr>
            <w:tcW w:w="2633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536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3656" w:type="dxa"/>
            <w:gridSpan w:val="3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633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518"/>
          <w:jc w:val="center"/>
        </w:trPr>
        <w:tc>
          <w:tcPr>
            <w:tcW w:w="1454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手机号码</w:t>
            </w:r>
          </w:p>
        </w:tc>
        <w:tc>
          <w:tcPr>
            <w:tcW w:w="3656" w:type="dxa"/>
            <w:gridSpan w:val="3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2B5775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微信</w:t>
            </w:r>
          </w:p>
        </w:tc>
        <w:tc>
          <w:tcPr>
            <w:tcW w:w="2633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6939E9">
        <w:trPr>
          <w:trHeight w:val="695"/>
          <w:jc w:val="center"/>
        </w:trPr>
        <w:tc>
          <w:tcPr>
            <w:tcW w:w="2640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从事陶艺创作时间</w:t>
            </w:r>
          </w:p>
        </w:tc>
        <w:tc>
          <w:tcPr>
            <w:tcW w:w="2470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从事艺术种类</w:t>
            </w:r>
          </w:p>
        </w:tc>
        <w:tc>
          <w:tcPr>
            <w:tcW w:w="2633" w:type="dxa"/>
            <w:gridSpan w:val="2"/>
            <w:vAlign w:val="center"/>
          </w:tcPr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</w:tc>
      </w:tr>
      <w:tr w:rsidR="00AB4C0D" w:rsidTr="00F979AA">
        <w:trPr>
          <w:trHeight w:val="1250"/>
          <w:jc w:val="center"/>
        </w:trPr>
        <w:tc>
          <w:tcPr>
            <w:tcW w:w="9412" w:type="dxa"/>
            <w:gridSpan w:val="7"/>
            <w:vAlign w:val="center"/>
          </w:tcPr>
          <w:p w:rsidR="00AB4C0D" w:rsidRPr="00F5411F" w:rsidRDefault="00AB4C0D" w:rsidP="006939E9">
            <w:pPr>
              <w:jc w:val="left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从艺简历</w:t>
            </w:r>
          </w:p>
        </w:tc>
      </w:tr>
      <w:tr w:rsidR="00AB4C0D" w:rsidTr="000B0E69">
        <w:trPr>
          <w:trHeight w:val="1254"/>
          <w:jc w:val="center"/>
        </w:trPr>
        <w:tc>
          <w:tcPr>
            <w:tcW w:w="9412" w:type="dxa"/>
            <w:gridSpan w:val="7"/>
            <w:vAlign w:val="center"/>
          </w:tcPr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获奖作品简介</w:t>
            </w:r>
            <w:bookmarkStart w:id="0" w:name="_GoBack"/>
            <w:bookmarkEnd w:id="0"/>
          </w:p>
        </w:tc>
      </w:tr>
      <w:tr w:rsidR="00AB4C0D" w:rsidTr="00AB4C0D">
        <w:trPr>
          <w:trHeight w:val="1964"/>
          <w:jc w:val="center"/>
        </w:trPr>
        <w:tc>
          <w:tcPr>
            <w:tcW w:w="9412" w:type="dxa"/>
            <w:gridSpan w:val="7"/>
            <w:vAlign w:val="center"/>
          </w:tcPr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我要求申请“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  <w:u w:val="single"/>
              </w:rPr>
              <w:t xml:space="preserve">                    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”称号</w:t>
            </w:r>
          </w:p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</w:p>
          <w:p w:rsidR="00AB4C0D" w:rsidRPr="00F5411F" w:rsidRDefault="00AB4C0D" w:rsidP="006939E9">
            <w:pPr>
              <w:jc w:val="center"/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 xml:space="preserve">                          申请人签名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  <w:u w:val="single"/>
              </w:rPr>
              <w:t xml:space="preserve">：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 xml:space="preserve"> 时间：   年    月   日</w:t>
            </w:r>
          </w:p>
        </w:tc>
      </w:tr>
      <w:tr w:rsidR="00AB4C0D" w:rsidTr="006939E9">
        <w:trPr>
          <w:trHeight w:val="1423"/>
          <w:jc w:val="center"/>
        </w:trPr>
        <w:tc>
          <w:tcPr>
            <w:tcW w:w="9412" w:type="dxa"/>
            <w:gridSpan w:val="7"/>
            <w:vAlign w:val="center"/>
          </w:tcPr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>陶瓷产区</w:t>
            </w:r>
          </w:p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color w:val="000000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评审委员会意见           </w:t>
            </w:r>
          </w:p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                   陶瓷产区负责人签字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  <w:u w:val="single"/>
              </w:rPr>
              <w:t xml:space="preserve">：              </w:t>
            </w:r>
            <w:r w:rsidRPr="00F5411F">
              <w:rPr>
                <w:rFonts w:asciiTheme="minorEastAsia" w:eastAsiaTheme="minorEastAsia" w:hAnsiTheme="minorEastAsia" w:cstheme="minorEastAsia" w:hint="eastAsia"/>
                <w:color w:val="000000"/>
                <w:kern w:val="22"/>
                <w:position w:val="6"/>
                <w:sz w:val="24"/>
                <w:szCs w:val="24"/>
              </w:rPr>
              <w:t xml:space="preserve"> 时间：   年    月   日</w:t>
            </w:r>
          </w:p>
        </w:tc>
      </w:tr>
      <w:tr w:rsidR="00AB4C0D" w:rsidTr="006A303F">
        <w:trPr>
          <w:trHeight w:val="839"/>
          <w:jc w:val="center"/>
        </w:trPr>
        <w:tc>
          <w:tcPr>
            <w:tcW w:w="9412" w:type="dxa"/>
            <w:gridSpan w:val="7"/>
            <w:vAlign w:val="center"/>
          </w:tcPr>
          <w:p w:rsidR="00AB4C0D" w:rsidRPr="00F5411F" w:rsidRDefault="00AB4C0D" w:rsidP="006939E9">
            <w:pPr>
              <w:rPr>
                <w:rFonts w:asciiTheme="minorEastAsia" w:eastAsiaTheme="minorEastAsia" w:hAnsiTheme="minorEastAsia" w:cstheme="minorEastAsia"/>
                <w:kern w:val="22"/>
                <w:position w:val="6"/>
                <w:sz w:val="24"/>
                <w:szCs w:val="24"/>
              </w:rPr>
            </w:pPr>
            <w:r w:rsidRPr="00F5411F">
              <w:rPr>
                <w:rFonts w:asciiTheme="minorEastAsia" w:eastAsiaTheme="minorEastAsia" w:hAnsiTheme="minorEastAsia" w:cstheme="minorEastAsia" w:hint="eastAsia"/>
                <w:kern w:val="22"/>
                <w:position w:val="6"/>
                <w:sz w:val="24"/>
                <w:szCs w:val="24"/>
              </w:rPr>
              <w:t>中心审核意见</w:t>
            </w:r>
          </w:p>
        </w:tc>
      </w:tr>
    </w:tbl>
    <w:p w:rsidR="000B0E69" w:rsidRPr="000B0E69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如要申报和申报通过必须知道的说明要求：</w:t>
      </w:r>
    </w:p>
    <w:p w:rsidR="000B0E69" w:rsidRPr="000B0E69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1、评审通过的陶瓷艺术家</w:t>
      </w:r>
      <w:r w:rsidR="009604E2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大师等</w:t>
      </w: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必须向中心网站、微信公众平台、中心微博主页提供个人简介、作品图文资料及视频推广宣传。</w:t>
      </w:r>
    </w:p>
    <w:p w:rsidR="000B0E69" w:rsidRPr="000B0E69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2、每年必须提供创作创新作品图片图文资料更新！并且每年主动交纳更新维护费300元。</w:t>
      </w:r>
    </w:p>
    <w:p w:rsidR="000B0E69" w:rsidRPr="000B0E69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确保中心网络平台正常更新维护，宣传推广。</w:t>
      </w:r>
    </w:p>
    <w:p w:rsidR="000B0E69" w:rsidRPr="000B0E69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18"/>
          <w:szCs w:val="18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3、第一年图文资料更新交费升级为(良好)陶瓷艺术家荣誉名称、第二年续更续费升级为(优秀)陶瓷艺术家荣誉名称，反之，降级。(优秀、良好、一般、较差)。</w:t>
      </w:r>
    </w:p>
    <w:p w:rsidR="00AB4C0D" w:rsidRDefault="000B0E69" w:rsidP="000B0E69">
      <w:pPr>
        <w:jc w:val="left"/>
        <w:rPr>
          <w:rFonts w:asciiTheme="majorEastAsia" w:eastAsiaTheme="majorEastAsia" w:hAnsiTheme="majorEastAsia" w:cstheme="majorEastAsia"/>
          <w:b/>
          <w:bCs/>
          <w:kern w:val="22"/>
          <w:position w:val="6"/>
          <w:sz w:val="44"/>
          <w:szCs w:val="44"/>
        </w:rPr>
      </w:pPr>
      <w:r w:rsidRPr="000B0E69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>(良好)(优秀)微博主页特推《今日您头条》天天看视窗！</w:t>
      </w:r>
      <w:r w:rsidR="00AB4C0D">
        <w:rPr>
          <w:rFonts w:asciiTheme="majorEastAsia" w:eastAsiaTheme="majorEastAsia" w:hAnsiTheme="majorEastAsia" w:cstheme="majorEastAsia" w:hint="eastAsia"/>
          <w:b/>
          <w:bCs/>
          <w:kern w:val="22"/>
          <w:position w:val="6"/>
          <w:sz w:val="18"/>
          <w:szCs w:val="18"/>
        </w:rPr>
        <w:t xml:space="preserve"> </w:t>
      </w:r>
    </w:p>
    <w:sectPr w:rsidR="00AB4C0D" w:rsidSect="0036627F">
      <w:footerReference w:type="default" r:id="rId7"/>
      <w:pgSz w:w="11906" w:h="16838"/>
      <w:pgMar w:top="567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9E" w:rsidRDefault="009E119E">
      <w:pPr>
        <w:rPr>
          <w:rFonts w:hint="eastAsia"/>
        </w:rPr>
      </w:pPr>
      <w:r>
        <w:separator/>
      </w:r>
    </w:p>
  </w:endnote>
  <w:endnote w:type="continuationSeparator" w:id="0">
    <w:p w:rsidR="009E119E" w:rsidRDefault="009E11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022" w:rsidRDefault="009E119E">
    <w:pPr>
      <w:pStyle w:val="a3"/>
      <w:jc w:val="center"/>
      <w:rPr>
        <w:rFonts w:cs="Times New Roman" w:hint="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9E" w:rsidRDefault="009E119E">
      <w:pPr>
        <w:rPr>
          <w:rFonts w:hint="eastAsia"/>
        </w:rPr>
      </w:pPr>
      <w:r>
        <w:separator/>
      </w:r>
    </w:p>
  </w:footnote>
  <w:footnote w:type="continuationSeparator" w:id="0">
    <w:p w:rsidR="009E119E" w:rsidRDefault="009E119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C0D"/>
    <w:rsid w:val="00003731"/>
    <w:rsid w:val="00092333"/>
    <w:rsid w:val="000B0E69"/>
    <w:rsid w:val="00151C24"/>
    <w:rsid w:val="001C6D15"/>
    <w:rsid w:val="002B5775"/>
    <w:rsid w:val="00306217"/>
    <w:rsid w:val="003E1191"/>
    <w:rsid w:val="00602AD1"/>
    <w:rsid w:val="00652882"/>
    <w:rsid w:val="00677FBA"/>
    <w:rsid w:val="00697442"/>
    <w:rsid w:val="006A303F"/>
    <w:rsid w:val="006D5F22"/>
    <w:rsid w:val="009604E2"/>
    <w:rsid w:val="0097290A"/>
    <w:rsid w:val="00982C4F"/>
    <w:rsid w:val="009B3CB1"/>
    <w:rsid w:val="009E119E"/>
    <w:rsid w:val="00A009E8"/>
    <w:rsid w:val="00AA5A4F"/>
    <w:rsid w:val="00AB4C0D"/>
    <w:rsid w:val="00B46E6D"/>
    <w:rsid w:val="00BF6F60"/>
    <w:rsid w:val="00CF5AF0"/>
    <w:rsid w:val="00D802C6"/>
    <w:rsid w:val="00E139E7"/>
    <w:rsid w:val="00E55BD6"/>
    <w:rsid w:val="00F9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0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B4C0D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E1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E1191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7FA357-7E13-46E0-A785-2FB76CD6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3P</dc:creator>
  <cp:keywords/>
  <dc:description/>
  <cp:lastModifiedBy>Administrator</cp:lastModifiedBy>
  <cp:revision>10</cp:revision>
  <dcterms:created xsi:type="dcterms:W3CDTF">2018-07-26T02:02:00Z</dcterms:created>
  <dcterms:modified xsi:type="dcterms:W3CDTF">2020-05-12T09:00:00Z</dcterms:modified>
</cp:coreProperties>
</file>